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AAE" w:rsidRPr="00495AAE" w:rsidRDefault="00495AAE" w:rsidP="00495AAE">
      <w:pPr>
        <w:jc w:val="center"/>
        <w:rPr>
          <w:rFonts w:ascii="Arial" w:hAnsi="Arial" w:cs="Arial"/>
          <w:b/>
          <w:sz w:val="36"/>
          <w:szCs w:val="36"/>
        </w:rPr>
      </w:pPr>
      <w:r w:rsidRPr="00495AAE">
        <w:rPr>
          <w:rFonts w:ascii="Arial" w:hAnsi="Arial" w:cs="Arial"/>
          <w:b/>
          <w:sz w:val="36"/>
          <w:szCs w:val="36"/>
        </w:rPr>
        <w:t>SZKOŁA POLICEALNA CNiB ŻAK</w:t>
      </w:r>
    </w:p>
    <w:p w:rsidR="00495AAE" w:rsidRPr="00495AAE" w:rsidRDefault="00495AAE" w:rsidP="00495AAE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95AAE">
        <w:rPr>
          <w:rFonts w:ascii="Arial" w:hAnsi="Arial" w:cs="Arial"/>
          <w:b/>
          <w:color w:val="FF0000"/>
          <w:sz w:val="36"/>
          <w:szCs w:val="36"/>
        </w:rPr>
        <w:t>TECHNIK ADMINISTRACJI</w:t>
      </w:r>
      <w:r w:rsidR="00332E55">
        <w:rPr>
          <w:rFonts w:ascii="Arial" w:hAnsi="Arial" w:cs="Arial"/>
          <w:b/>
          <w:color w:val="FF0000"/>
          <w:sz w:val="36"/>
          <w:szCs w:val="36"/>
        </w:rPr>
        <w:t xml:space="preserve">   (DSA)</w:t>
      </w:r>
    </w:p>
    <w:p w:rsidR="00495AAE" w:rsidRDefault="00495AAE" w:rsidP="00495AAE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Arial" w:hAnsi="Arial" w:cs="Arial"/>
          <w:b/>
          <w:color w:val="00B050"/>
          <w:sz w:val="36"/>
          <w:szCs w:val="36"/>
        </w:rPr>
        <w:t xml:space="preserve">SOBOTA  </w:t>
      </w:r>
      <w:r w:rsidRPr="00495AAE">
        <w:rPr>
          <w:rFonts w:ascii="Arial" w:hAnsi="Arial" w:cs="Arial"/>
          <w:b/>
          <w:color w:val="00B050"/>
          <w:sz w:val="36"/>
          <w:szCs w:val="36"/>
        </w:rPr>
        <w:t>12 PAŹDZIERNIKA</w:t>
      </w:r>
      <w:r>
        <w:rPr>
          <w:rFonts w:ascii="Georgia" w:hAnsi="Georgia"/>
          <w:b/>
          <w:color w:val="00B050"/>
          <w:sz w:val="36"/>
          <w:szCs w:val="36"/>
        </w:rPr>
        <w:t xml:space="preserve"> </w:t>
      </w:r>
      <w:r w:rsidRPr="00D07471">
        <w:rPr>
          <w:rFonts w:ascii="Arial" w:hAnsi="Arial" w:cs="Arial"/>
          <w:b/>
          <w:color w:val="00B05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="-431" w:tblpY="1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261"/>
        <w:gridCol w:w="3402"/>
        <w:gridCol w:w="3827"/>
        <w:gridCol w:w="3544"/>
      </w:tblGrid>
      <w:tr w:rsidR="00495AAE" w:rsidTr="00495AAE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495AAE" w:rsidRDefault="00CD4DE3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IV</w:t>
            </w:r>
          </w:p>
        </w:tc>
      </w:tr>
      <w:tr w:rsidR="00495AAE" w:rsidTr="00495AAE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P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P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P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P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</w:tr>
      <w:tr w:rsidR="00495AAE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</w:tr>
      <w:tr w:rsidR="00495AAE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</w:tr>
      <w:tr w:rsidR="00495AAE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</w:tr>
      <w:tr w:rsidR="00495AAE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Podstawy finansów</w:t>
            </w:r>
          </w:p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 w:rsidRPr="00495AAE">
              <w:rPr>
                <w:rFonts w:ascii="Arial" w:hAnsi="Arial" w:cs="Arial"/>
                <w:sz w:val="20"/>
                <w:szCs w:val="20"/>
              </w:rPr>
              <w:t>publicznych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5AAE" w:rsidRDefault="00495AAE" w:rsidP="00495AAE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Przechowywanie dokumentów</w:t>
            </w:r>
          </w:p>
        </w:tc>
      </w:tr>
      <w:tr w:rsidR="00D07471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Pr="00495AAE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Pr="00495AAE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Pr="00495AAE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471" w:rsidRPr="00495AAE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</w:tr>
      <w:tr w:rsidR="00D07471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13.00 - 13.4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</w:tr>
      <w:tr w:rsidR="00D07471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13.50 -14.3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</w:tr>
      <w:tr w:rsidR="00D07471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14.40 -15.2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</w:tr>
      <w:tr w:rsidR="00D07471" w:rsidTr="00495AAE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15.30 -16.15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Źródła prawa 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administracyjnego</w:t>
            </w: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Postępowanie w administracji</w:t>
            </w:r>
          </w:p>
        </w:tc>
      </w:tr>
      <w:tr w:rsidR="00D07471" w:rsidTr="00D0747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16.20 - 17.0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  <w:tr w:rsidR="00D07471" w:rsidTr="00D0747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D4DE3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17.10 -17.5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  <w:tr w:rsidR="00D07471" w:rsidTr="00D07471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07471" w:rsidRDefault="00C93D28" w:rsidP="00D07471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</w:t>
            </w:r>
            <w:r w:rsidR="00CD4DE3">
              <w:rPr>
                <w:rFonts w:ascii="Georgia" w:hAnsi="Georgia"/>
                <w:b/>
                <w:sz w:val="16"/>
                <w:szCs w:val="16"/>
              </w:rPr>
              <w:t>0 -18.4</w:t>
            </w:r>
            <w:r w:rsidR="00D07471">
              <w:rPr>
                <w:rFonts w:ascii="Georgia" w:hAnsi="Georgia"/>
                <w:b/>
                <w:sz w:val="16"/>
                <w:szCs w:val="16"/>
              </w:rPr>
              <w:t>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07471" w:rsidRDefault="00D07471" w:rsidP="00D07471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</w:tbl>
    <w:p w:rsidR="00D07471" w:rsidRPr="00495AAE" w:rsidRDefault="00D07471" w:rsidP="00D07471">
      <w:pPr>
        <w:jc w:val="center"/>
        <w:rPr>
          <w:rFonts w:ascii="Arial" w:hAnsi="Arial" w:cs="Arial"/>
          <w:b/>
          <w:sz w:val="36"/>
          <w:szCs w:val="36"/>
        </w:rPr>
      </w:pPr>
      <w:r w:rsidRPr="00495AAE">
        <w:rPr>
          <w:rFonts w:ascii="Arial" w:hAnsi="Arial" w:cs="Arial"/>
          <w:b/>
          <w:sz w:val="36"/>
          <w:szCs w:val="36"/>
        </w:rPr>
        <w:lastRenderedPageBreak/>
        <w:t>SZKOŁA POLICEALNA CNiB ŻAK</w:t>
      </w:r>
    </w:p>
    <w:p w:rsidR="00D07471" w:rsidRPr="00495AAE" w:rsidRDefault="00D07471" w:rsidP="00D07471">
      <w:pPr>
        <w:jc w:val="center"/>
        <w:rPr>
          <w:rFonts w:ascii="Arial" w:hAnsi="Arial" w:cs="Arial"/>
          <w:b/>
          <w:color w:val="FF0000"/>
          <w:sz w:val="36"/>
          <w:szCs w:val="36"/>
        </w:rPr>
      </w:pPr>
      <w:r w:rsidRPr="00495AAE">
        <w:rPr>
          <w:rFonts w:ascii="Arial" w:hAnsi="Arial" w:cs="Arial"/>
          <w:b/>
          <w:color w:val="FF0000"/>
          <w:sz w:val="36"/>
          <w:szCs w:val="36"/>
        </w:rPr>
        <w:t>TECHNIK ADMINISTRACJI</w:t>
      </w:r>
      <w:r w:rsidR="00332E55">
        <w:rPr>
          <w:rFonts w:ascii="Arial" w:hAnsi="Arial" w:cs="Arial"/>
          <w:b/>
          <w:color w:val="FF0000"/>
          <w:sz w:val="36"/>
          <w:szCs w:val="36"/>
        </w:rPr>
        <w:t xml:space="preserve">  (DSA)</w:t>
      </w:r>
    </w:p>
    <w:p w:rsidR="00D07471" w:rsidRPr="00D07471" w:rsidRDefault="00D07471" w:rsidP="00D07471">
      <w:pPr>
        <w:jc w:val="center"/>
        <w:rPr>
          <w:rFonts w:ascii="Georgia" w:hAnsi="Georgia"/>
          <w:b/>
          <w:color w:val="00B0F0"/>
          <w:sz w:val="36"/>
          <w:szCs w:val="36"/>
        </w:rPr>
      </w:pPr>
      <w:r w:rsidRPr="00D07471">
        <w:rPr>
          <w:rFonts w:ascii="Arial" w:hAnsi="Arial" w:cs="Arial"/>
          <w:b/>
          <w:color w:val="00B0F0"/>
          <w:sz w:val="36"/>
          <w:szCs w:val="36"/>
        </w:rPr>
        <w:t>NIEDZIELA  13 PAŹDZIERNIKA</w:t>
      </w:r>
      <w:r w:rsidRPr="00D07471">
        <w:rPr>
          <w:rFonts w:ascii="Georgia" w:hAnsi="Georgia"/>
          <w:b/>
          <w:color w:val="00B0F0"/>
          <w:sz w:val="36"/>
          <w:szCs w:val="36"/>
        </w:rPr>
        <w:t xml:space="preserve"> </w:t>
      </w:r>
      <w:r w:rsidRPr="00D07471">
        <w:rPr>
          <w:rFonts w:ascii="Arial" w:hAnsi="Arial" w:cs="Arial"/>
          <w:b/>
          <w:color w:val="00B0F0"/>
          <w:sz w:val="36"/>
          <w:szCs w:val="36"/>
        </w:rPr>
        <w:t>2019</w:t>
      </w:r>
    </w:p>
    <w:tbl>
      <w:tblPr>
        <w:tblpPr w:leftFromText="141" w:rightFromText="141" w:bottomFromText="160" w:vertAnchor="text" w:horzAnchor="margin" w:tblpX="-431" w:tblpY="118"/>
        <w:tblW w:w="16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418"/>
        <w:gridCol w:w="3261"/>
        <w:gridCol w:w="3402"/>
        <w:gridCol w:w="3827"/>
        <w:gridCol w:w="3544"/>
      </w:tblGrid>
      <w:tr w:rsidR="00D07471" w:rsidTr="005B4DFF">
        <w:trPr>
          <w:trHeight w:val="273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07471" w:rsidRDefault="00CD4DE3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L.P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8"/>
                <w:szCs w:val="28"/>
              </w:rPr>
            </w:pPr>
            <w:r>
              <w:rPr>
                <w:rFonts w:ascii="Georgia" w:hAnsi="Georgia"/>
                <w:b/>
                <w:sz w:val="28"/>
                <w:szCs w:val="28"/>
              </w:rPr>
              <w:t>Godzina lekcyjna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4FE7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FB4FE7"/>
              </w:rPr>
              <w:t>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  <w:shd w:val="clear" w:color="auto" w:fill="00B050"/>
              </w:rPr>
              <w:t>III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SEMESTR</w:t>
            </w: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:rsidR="00D07471" w:rsidRDefault="00D07471" w:rsidP="005B4DFF">
            <w:pPr>
              <w:spacing w:after="0" w:line="240" w:lineRule="auto"/>
              <w:jc w:val="center"/>
              <w:rPr>
                <w:rFonts w:ascii="Georgia" w:hAnsi="Georgia"/>
                <w:b/>
                <w:sz w:val="36"/>
                <w:szCs w:val="36"/>
              </w:rPr>
            </w:pPr>
            <w:r>
              <w:rPr>
                <w:rFonts w:ascii="Georgia" w:hAnsi="Georgia"/>
                <w:b/>
                <w:sz w:val="36"/>
                <w:szCs w:val="36"/>
              </w:rPr>
              <w:t>IV</w:t>
            </w:r>
          </w:p>
        </w:tc>
      </w:tr>
      <w:tr w:rsidR="00CD4DE3" w:rsidTr="00CD4DE3">
        <w:trPr>
          <w:trHeight w:val="727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8.00 – 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prawa</w:t>
            </w:r>
          </w:p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stosunku</w:t>
            </w:r>
          </w:p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8.50 -9.35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prawa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stosunku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9.40 - 10.25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prawa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stosunku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10.30 - 11.15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prawa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stosunku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11.20 -12.05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prawa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Dokumentacja stosunku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Podstawy statystyki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12.10 -12.55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Pr="00495AAE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13.00 - 13.45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13.50 -14.35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14.40 -15.25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15.30 -16.15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Zadania organów </w:t>
            </w: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administracji</w:t>
            </w: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16.20 - 17.05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17.10 -17.55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  <w:tr w:rsidR="00CD4DE3" w:rsidTr="00CD4DE3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</w:p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8"/>
                <w:szCs w:val="18"/>
              </w:rPr>
            </w:pPr>
            <w:r>
              <w:rPr>
                <w:rFonts w:ascii="Georgia" w:hAnsi="Georgia"/>
                <w:b/>
                <w:sz w:val="18"/>
                <w:szCs w:val="18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D4DE3" w:rsidRDefault="00C93D28" w:rsidP="00CD4DE3">
            <w:pPr>
              <w:spacing w:after="0" w:line="240" w:lineRule="auto"/>
              <w:jc w:val="center"/>
              <w:rPr>
                <w:rFonts w:ascii="Georgia" w:hAnsi="Georgia"/>
                <w:b/>
                <w:sz w:val="16"/>
                <w:szCs w:val="16"/>
              </w:rPr>
            </w:pPr>
            <w:r>
              <w:rPr>
                <w:rFonts w:ascii="Georgia" w:hAnsi="Georgia"/>
                <w:b/>
                <w:sz w:val="16"/>
                <w:szCs w:val="16"/>
              </w:rPr>
              <w:t>18.0</w:t>
            </w:r>
            <w:bookmarkStart w:id="0" w:name="_GoBack"/>
            <w:bookmarkEnd w:id="0"/>
            <w:r w:rsidR="00CD4DE3">
              <w:rPr>
                <w:rFonts w:ascii="Georgia" w:hAnsi="Georgia"/>
                <w:b/>
                <w:sz w:val="16"/>
                <w:szCs w:val="16"/>
              </w:rPr>
              <w:t>0 -18.45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D4DE3" w:rsidRDefault="00CD4DE3" w:rsidP="00CD4DE3">
            <w:pPr>
              <w:spacing w:after="0" w:line="240" w:lineRule="auto"/>
              <w:jc w:val="center"/>
              <w:rPr>
                <w:rFonts w:ascii="Georgia" w:hAnsi="Georgia"/>
                <w:sz w:val="16"/>
                <w:szCs w:val="16"/>
                <w:highlight w:val="lightGray"/>
              </w:rPr>
            </w:pPr>
          </w:p>
        </w:tc>
      </w:tr>
    </w:tbl>
    <w:p w:rsidR="00D07471" w:rsidRDefault="00D07471" w:rsidP="00D07471"/>
    <w:sectPr w:rsidR="00D07471" w:rsidSect="00487585">
      <w:pgSz w:w="16838" w:h="11906" w:orient="landscape"/>
      <w:pgMar w:top="11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AE"/>
    <w:rsid w:val="00332E55"/>
    <w:rsid w:val="00495AAE"/>
    <w:rsid w:val="00C93D28"/>
    <w:rsid w:val="00CD4DE3"/>
    <w:rsid w:val="00D07471"/>
    <w:rsid w:val="00EC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E745"/>
  <w15:chartTrackingRefBased/>
  <w15:docId w15:val="{135C6648-EE83-47B8-A11E-85C910B7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5A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2019-10-08T06:41:00Z</dcterms:created>
  <dcterms:modified xsi:type="dcterms:W3CDTF">2019-10-08T08:51:00Z</dcterms:modified>
</cp:coreProperties>
</file>